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50" w:rsidRPr="002343E5" w:rsidRDefault="003E2479" w:rsidP="003E2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E5">
        <w:rPr>
          <w:rFonts w:ascii="Times New Roman" w:hAnsi="Times New Roman" w:cs="Times New Roman"/>
          <w:b/>
          <w:sz w:val="28"/>
          <w:szCs w:val="28"/>
        </w:rPr>
        <w:t>План Недели русского языка и литературы</w:t>
      </w:r>
    </w:p>
    <w:p w:rsidR="003E2479" w:rsidRPr="002343E5" w:rsidRDefault="003E2479" w:rsidP="003E2479">
      <w:pPr>
        <w:rPr>
          <w:rFonts w:ascii="Times New Roman" w:hAnsi="Times New Roman" w:cs="Times New Roman"/>
          <w:b/>
          <w:sz w:val="28"/>
          <w:szCs w:val="28"/>
        </w:rPr>
      </w:pPr>
    </w:p>
    <w:p w:rsidR="003E2479" w:rsidRDefault="003E2479" w:rsidP="00210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– 17-22 октября</w:t>
      </w:r>
    </w:p>
    <w:p w:rsidR="002104C7" w:rsidRDefault="002104C7" w:rsidP="00210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Беляева Н. В</w:t>
      </w:r>
    </w:p>
    <w:p w:rsidR="002104C7" w:rsidRDefault="002104C7" w:rsidP="002104C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84"/>
        <w:gridCol w:w="5045"/>
        <w:gridCol w:w="2552"/>
        <w:gridCol w:w="2268"/>
        <w:gridCol w:w="2409"/>
        <w:gridCol w:w="2552"/>
      </w:tblGrid>
      <w:tr w:rsidR="002343E5" w:rsidTr="002343E5">
        <w:tc>
          <w:tcPr>
            <w:tcW w:w="484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5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343E5" w:rsidTr="002343E5">
        <w:tc>
          <w:tcPr>
            <w:tcW w:w="484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5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лингвистических и литературных газет</w:t>
            </w:r>
          </w:p>
        </w:tc>
        <w:tc>
          <w:tcPr>
            <w:tcW w:w="2552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68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409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МО, классные руководители</w:t>
            </w:r>
          </w:p>
        </w:tc>
        <w:tc>
          <w:tcPr>
            <w:tcW w:w="2552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газет, призовые места</w:t>
            </w:r>
          </w:p>
        </w:tc>
      </w:tr>
      <w:tr w:rsidR="002343E5" w:rsidTr="002343E5">
        <w:tc>
          <w:tcPr>
            <w:tcW w:w="484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5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«Будь грамотным!» (выставка плакатов «Русский язык в котах»)</w:t>
            </w:r>
          </w:p>
        </w:tc>
        <w:tc>
          <w:tcPr>
            <w:tcW w:w="2552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68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 «Б»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2409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Н. В</w:t>
            </w:r>
          </w:p>
        </w:tc>
        <w:tc>
          <w:tcPr>
            <w:tcW w:w="2552" w:type="dxa"/>
          </w:tcPr>
          <w:p w:rsidR="002343E5" w:rsidRDefault="002343E5" w:rsidP="00234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3E5" w:rsidTr="002343E5">
        <w:tc>
          <w:tcPr>
            <w:tcW w:w="484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5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Экспресс-опрос «Правильно ли вы ставите ударения в словах?», «Любимое стихотворение» </w:t>
            </w:r>
          </w:p>
        </w:tc>
        <w:tc>
          <w:tcPr>
            <w:tcW w:w="2552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2268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классы,  учителя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409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 «Б»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Беляева Н. В</w:t>
            </w:r>
          </w:p>
        </w:tc>
        <w:tc>
          <w:tcPr>
            <w:tcW w:w="2552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школьной газете «Звездопад</w:t>
            </w:r>
          </w:p>
        </w:tc>
      </w:tr>
      <w:tr w:rsidR="002343E5" w:rsidTr="002343E5">
        <w:tc>
          <w:tcPr>
            <w:tcW w:w="484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5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«Мастер каллиграфии»</w:t>
            </w:r>
          </w:p>
        </w:tc>
        <w:tc>
          <w:tcPr>
            <w:tcW w:w="2552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 октября</w:t>
            </w:r>
          </w:p>
        </w:tc>
        <w:tc>
          <w:tcPr>
            <w:tcW w:w="2268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желанию учащихся)</w:t>
            </w:r>
          </w:p>
        </w:tc>
        <w:tc>
          <w:tcPr>
            <w:tcW w:w="2409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2552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лучших работ, призовые места</w:t>
            </w:r>
          </w:p>
        </w:tc>
      </w:tr>
      <w:tr w:rsidR="002343E5" w:rsidTr="002343E5">
        <w:tc>
          <w:tcPr>
            <w:tcW w:w="484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5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русскому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языку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классов </w:t>
            </w:r>
          </w:p>
        </w:tc>
        <w:tc>
          <w:tcPr>
            <w:tcW w:w="2552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2268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409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Бобровских Л. В</w:t>
            </w:r>
          </w:p>
        </w:tc>
        <w:tc>
          <w:tcPr>
            <w:tcW w:w="2552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призовые места</w:t>
            </w:r>
          </w:p>
        </w:tc>
      </w:tr>
      <w:tr w:rsidR="002343E5" w:rsidTr="002343E5">
        <w:tc>
          <w:tcPr>
            <w:tcW w:w="484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5" w:type="dxa"/>
          </w:tcPr>
          <w:p w:rsidR="002343E5" w:rsidRDefault="000046BE" w:rsidP="00004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литературе для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«Сказочные цветы»</w:t>
            </w:r>
          </w:p>
        </w:tc>
        <w:tc>
          <w:tcPr>
            <w:tcW w:w="2552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2268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409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Колобянина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</w:t>
            </w:r>
          </w:p>
        </w:tc>
        <w:tc>
          <w:tcPr>
            <w:tcW w:w="2552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призовые места</w:t>
            </w:r>
          </w:p>
        </w:tc>
      </w:tr>
      <w:tr w:rsidR="002343E5" w:rsidTr="002343E5">
        <w:tc>
          <w:tcPr>
            <w:tcW w:w="484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5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русскому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Филологию»</w:t>
            </w:r>
          </w:p>
        </w:tc>
        <w:tc>
          <w:tcPr>
            <w:tcW w:w="2552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268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409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Н. В</w:t>
            </w:r>
          </w:p>
        </w:tc>
        <w:tc>
          <w:tcPr>
            <w:tcW w:w="2552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призовые места</w:t>
            </w:r>
          </w:p>
        </w:tc>
      </w:tr>
      <w:tr w:rsidR="002343E5" w:rsidTr="002343E5">
        <w:tc>
          <w:tcPr>
            <w:tcW w:w="484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5" w:type="dxa"/>
          </w:tcPr>
          <w:p w:rsidR="002343E5" w:rsidRDefault="000046BE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«Фольклорные мотивы в лирике русских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поэтов»(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FF29DA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FF29DA">
              <w:rPr>
                <w:rFonts w:ascii="Times New Roman" w:hAnsi="Times New Roman" w:cs="Times New Roman"/>
                <w:sz w:val="28"/>
                <w:szCs w:val="28"/>
              </w:rPr>
              <w:t>конкурса)</w:t>
            </w:r>
          </w:p>
        </w:tc>
        <w:tc>
          <w:tcPr>
            <w:tcW w:w="2552" w:type="dxa"/>
          </w:tcPr>
          <w:p w:rsidR="002343E5" w:rsidRDefault="00FF29DA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2268" w:type="dxa"/>
          </w:tcPr>
          <w:p w:rsidR="002343E5" w:rsidRDefault="00FF29DA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409" w:type="dxa"/>
          </w:tcPr>
          <w:p w:rsidR="002343E5" w:rsidRDefault="00FF29DA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9-11 классов</w:t>
            </w:r>
          </w:p>
        </w:tc>
        <w:tc>
          <w:tcPr>
            <w:tcW w:w="2552" w:type="dxa"/>
          </w:tcPr>
          <w:p w:rsidR="002343E5" w:rsidRDefault="00FF29DA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кандидатов на окружной этап</w:t>
            </w:r>
          </w:p>
        </w:tc>
      </w:tr>
      <w:tr w:rsidR="002343E5" w:rsidTr="002343E5">
        <w:tc>
          <w:tcPr>
            <w:tcW w:w="484" w:type="dxa"/>
          </w:tcPr>
          <w:p w:rsidR="002343E5" w:rsidRDefault="002343E5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045" w:type="dxa"/>
          </w:tcPr>
          <w:p w:rsidR="002343E5" w:rsidRDefault="00FF29DA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литературной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гостиной районной библиотеки:</w:t>
            </w:r>
          </w:p>
          <w:p w:rsidR="00FF29DA" w:rsidRDefault="002104C7" w:rsidP="002104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04C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мероприятии «Единый день </w:t>
            </w:r>
            <w:proofErr w:type="gramStart"/>
            <w:r w:rsidRPr="002104C7">
              <w:rPr>
                <w:rFonts w:ascii="Times New Roman" w:hAnsi="Times New Roman" w:cs="Times New Roman"/>
                <w:sz w:val="28"/>
                <w:szCs w:val="28"/>
              </w:rPr>
              <w:t>литературы»(</w:t>
            </w:r>
            <w:proofErr w:type="gramEnd"/>
            <w:r w:rsidRPr="002104C7">
              <w:rPr>
                <w:rFonts w:ascii="Times New Roman" w:hAnsi="Times New Roman" w:cs="Times New Roman"/>
                <w:sz w:val="28"/>
                <w:szCs w:val="28"/>
              </w:rPr>
              <w:t>по творчеству Лермонтова)</w:t>
            </w:r>
          </w:p>
          <w:p w:rsidR="002104C7" w:rsidRDefault="002104C7" w:rsidP="002104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«Волшебные краски осени»</w:t>
            </w:r>
          </w:p>
          <w:p w:rsidR="002104C7" w:rsidRDefault="002104C7" w:rsidP="002104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творчеству С. Есенина</w:t>
            </w:r>
          </w:p>
          <w:p w:rsidR="002104C7" w:rsidRDefault="002104C7" w:rsidP="002104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юбилею</w:t>
            </w:r>
          </w:p>
          <w:p w:rsidR="002104C7" w:rsidRPr="002104C7" w:rsidRDefault="002104C7" w:rsidP="002104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Миронова</w:t>
            </w:r>
          </w:p>
        </w:tc>
        <w:tc>
          <w:tcPr>
            <w:tcW w:w="2552" w:type="dxa"/>
          </w:tcPr>
          <w:p w:rsidR="002343E5" w:rsidRDefault="00FF29DA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68" w:type="dxa"/>
          </w:tcPr>
          <w:p w:rsidR="002343E5" w:rsidRDefault="00FF29DA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409" w:type="dxa"/>
          </w:tcPr>
          <w:p w:rsidR="002104C7" w:rsidRDefault="002104C7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районной библиотеки,</w:t>
            </w:r>
          </w:p>
          <w:p w:rsidR="002343E5" w:rsidRDefault="00FF29DA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2552" w:type="dxa"/>
          </w:tcPr>
          <w:p w:rsidR="002343E5" w:rsidRDefault="00FF29DA" w:rsidP="003E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Фотоотчёты учителей</w:t>
            </w:r>
          </w:p>
        </w:tc>
      </w:tr>
    </w:tbl>
    <w:p w:rsidR="003E2479" w:rsidRDefault="003E2479" w:rsidP="003E2479">
      <w:pPr>
        <w:rPr>
          <w:rFonts w:ascii="Times New Roman" w:hAnsi="Times New Roman" w:cs="Times New Roman"/>
          <w:sz w:val="28"/>
          <w:szCs w:val="28"/>
        </w:rPr>
      </w:pPr>
    </w:p>
    <w:p w:rsidR="00FF29DA" w:rsidRPr="00FF29DA" w:rsidRDefault="00FF29DA" w:rsidP="00FF29DA">
      <w:pPr>
        <w:rPr>
          <w:rFonts w:ascii="Times New Roman" w:hAnsi="Times New Roman" w:cs="Times New Roman"/>
          <w:b/>
          <w:sz w:val="28"/>
          <w:szCs w:val="28"/>
        </w:rPr>
      </w:pPr>
      <w:r w:rsidRPr="00FF29DA">
        <w:rPr>
          <w:rFonts w:ascii="Times New Roman" w:hAnsi="Times New Roman" w:cs="Times New Roman"/>
          <w:b/>
          <w:sz w:val="28"/>
          <w:szCs w:val="28"/>
        </w:rPr>
        <w:t>Примерная тематика газет:</w:t>
      </w:r>
    </w:p>
    <w:p w:rsidR="00FF29DA" w:rsidRPr="00FF29DA" w:rsidRDefault="00FF29DA" w:rsidP="00FF29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9DA">
        <w:rPr>
          <w:rFonts w:ascii="Times New Roman" w:hAnsi="Times New Roman" w:cs="Times New Roman"/>
          <w:sz w:val="28"/>
          <w:szCs w:val="28"/>
        </w:rPr>
        <w:t>Весёлая грамматика (5 классы)</w:t>
      </w:r>
    </w:p>
    <w:p w:rsidR="00FF29DA" w:rsidRPr="00FF29DA" w:rsidRDefault="00FF29DA" w:rsidP="00FF29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9DA">
        <w:rPr>
          <w:rFonts w:ascii="Times New Roman" w:hAnsi="Times New Roman" w:cs="Times New Roman"/>
          <w:sz w:val="28"/>
          <w:szCs w:val="28"/>
        </w:rPr>
        <w:t xml:space="preserve">Интересные </w:t>
      </w:r>
      <w:proofErr w:type="gramStart"/>
      <w:r w:rsidRPr="00FF29DA">
        <w:rPr>
          <w:rFonts w:ascii="Times New Roman" w:hAnsi="Times New Roman" w:cs="Times New Roman"/>
          <w:sz w:val="28"/>
          <w:szCs w:val="28"/>
        </w:rPr>
        <w:t>факты  о</w:t>
      </w:r>
      <w:proofErr w:type="gramEnd"/>
      <w:r w:rsidRPr="00FF29DA">
        <w:rPr>
          <w:rFonts w:ascii="Times New Roman" w:hAnsi="Times New Roman" w:cs="Times New Roman"/>
          <w:sz w:val="28"/>
          <w:szCs w:val="28"/>
        </w:rPr>
        <w:t xml:space="preserve"> русском языке (6 классы)    </w:t>
      </w:r>
    </w:p>
    <w:p w:rsidR="00FF29DA" w:rsidRPr="00FF29DA" w:rsidRDefault="00FF29DA" w:rsidP="00FF29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9DA">
        <w:rPr>
          <w:rFonts w:ascii="Times New Roman" w:hAnsi="Times New Roman" w:cs="Times New Roman"/>
          <w:sz w:val="28"/>
          <w:szCs w:val="28"/>
        </w:rPr>
        <w:t xml:space="preserve">«Моё имя» (7 </w:t>
      </w:r>
      <w:proofErr w:type="gramStart"/>
      <w:r w:rsidRPr="00FF29DA">
        <w:rPr>
          <w:rFonts w:ascii="Times New Roman" w:hAnsi="Times New Roman" w:cs="Times New Roman"/>
          <w:sz w:val="28"/>
          <w:szCs w:val="28"/>
        </w:rPr>
        <w:t xml:space="preserve">классы)   </w:t>
      </w:r>
      <w:proofErr w:type="gramEnd"/>
      <w:r w:rsidRPr="00FF29DA">
        <w:rPr>
          <w:rFonts w:ascii="Times New Roman" w:hAnsi="Times New Roman" w:cs="Times New Roman"/>
          <w:sz w:val="28"/>
          <w:szCs w:val="28"/>
        </w:rPr>
        <w:t xml:space="preserve"> (или «Наши любимые писатели»)</w:t>
      </w:r>
    </w:p>
    <w:p w:rsidR="00FF29DA" w:rsidRPr="00FF29DA" w:rsidRDefault="00FF29DA" w:rsidP="00FF29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9DA">
        <w:rPr>
          <w:rFonts w:ascii="Times New Roman" w:hAnsi="Times New Roman" w:cs="Times New Roman"/>
          <w:sz w:val="28"/>
          <w:szCs w:val="28"/>
        </w:rPr>
        <w:t xml:space="preserve">«Знакомьтесь: словари!» (8 </w:t>
      </w:r>
      <w:proofErr w:type="gramStart"/>
      <w:r w:rsidRPr="00FF29DA">
        <w:rPr>
          <w:rFonts w:ascii="Times New Roman" w:hAnsi="Times New Roman" w:cs="Times New Roman"/>
          <w:sz w:val="28"/>
          <w:szCs w:val="28"/>
        </w:rPr>
        <w:t xml:space="preserve">классы)   </w:t>
      </w:r>
      <w:proofErr w:type="gramEnd"/>
      <w:r w:rsidRPr="00FF29DA">
        <w:rPr>
          <w:rFonts w:ascii="Times New Roman" w:hAnsi="Times New Roman" w:cs="Times New Roman"/>
          <w:sz w:val="28"/>
          <w:szCs w:val="28"/>
        </w:rPr>
        <w:t>(или «Наши любимые писатели»)</w:t>
      </w:r>
    </w:p>
    <w:p w:rsidR="00FF29DA" w:rsidRPr="00FF29DA" w:rsidRDefault="00FF29DA" w:rsidP="00FF29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9DA">
        <w:rPr>
          <w:rFonts w:ascii="Times New Roman" w:hAnsi="Times New Roman" w:cs="Times New Roman"/>
          <w:sz w:val="28"/>
          <w:szCs w:val="28"/>
        </w:rPr>
        <w:t>«Писатели-юбиляры 2016-2017 учебного года (9-11 классы)»</w:t>
      </w:r>
    </w:p>
    <w:p w:rsidR="00FF29DA" w:rsidRPr="00FF29DA" w:rsidRDefault="00FF29DA" w:rsidP="00FF29DA">
      <w:pPr>
        <w:rPr>
          <w:rFonts w:ascii="Times New Roman" w:hAnsi="Times New Roman" w:cs="Times New Roman"/>
          <w:b/>
          <w:sz w:val="28"/>
          <w:szCs w:val="28"/>
        </w:rPr>
      </w:pPr>
    </w:p>
    <w:p w:rsidR="00FF29DA" w:rsidRPr="003E2479" w:rsidRDefault="00FF29DA" w:rsidP="003E2479">
      <w:pPr>
        <w:rPr>
          <w:rFonts w:ascii="Times New Roman" w:hAnsi="Times New Roman" w:cs="Times New Roman"/>
          <w:sz w:val="28"/>
          <w:szCs w:val="28"/>
        </w:rPr>
      </w:pPr>
    </w:p>
    <w:sectPr w:rsidR="00FF29DA" w:rsidRPr="003E2479" w:rsidSect="002343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1D43"/>
    <w:multiLevelType w:val="hybridMultilevel"/>
    <w:tmpl w:val="A4D290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E77BF"/>
    <w:multiLevelType w:val="hybridMultilevel"/>
    <w:tmpl w:val="46F0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50"/>
    <w:rsid w:val="000046BE"/>
    <w:rsid w:val="002104C7"/>
    <w:rsid w:val="002343E5"/>
    <w:rsid w:val="003E2479"/>
    <w:rsid w:val="00E96350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5AB36-B276-4FCF-9F5C-6FDD70A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2016-10-10T17:59:00Z</dcterms:created>
  <dcterms:modified xsi:type="dcterms:W3CDTF">2016-10-10T18:44:00Z</dcterms:modified>
</cp:coreProperties>
</file>